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274087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LOT 2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AD2226" w:rsidRP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départements n°</w:t>
      </w:r>
      <w:r w:rsidR="00A32CCA" w:rsidRPr="00A32CCA">
        <w:rPr>
          <w:rFonts w:ascii="Times New Roman" w:hAnsi="Times New Roman" w:cs="Times New Roman"/>
          <w:b/>
        </w:rPr>
        <w:t>03, 18, 23, 27, 28, 36, 37, 41, 45, 49, 50, 63, 72, 76 et 86</w:t>
      </w:r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C62C50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274087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E876D5">
        <w:rPr>
          <w:rFonts w:ascii="Times New Roman" w:eastAsia="Times New Roman" w:hAnsi="Times New Roman" w:cs="Times New Roman"/>
          <w:bCs/>
          <w:lang w:val="en-AE" w:eastAsia="de-DE"/>
        </w:rPr>
        <w:t>lot 2,</w:t>
      </w:r>
      <w:bookmarkStart w:id="0" w:name="_GoBack"/>
      <w:bookmarkEnd w:id="0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AD2226" w:rsidRDefault="00AD2226" w:rsidP="00AD2226">
    <w:pPr>
      <w:pStyle w:val="En-tte"/>
      <w:jc w:val="center"/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2025/0560/EdA-DA/Fourniture de poissons, mollusques et crustacés à l’état frais issus de la pêche ou d’élevage au profit des formations militaires stationnées en France métropolitaine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5404F"/>
    <w:rsid w:val="00176461"/>
    <w:rsid w:val="00186CEF"/>
    <w:rsid w:val="001B1DC3"/>
    <w:rsid w:val="001C2E3A"/>
    <w:rsid w:val="002246B9"/>
    <w:rsid w:val="002733AF"/>
    <w:rsid w:val="00274087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717EF3"/>
    <w:rsid w:val="008776CE"/>
    <w:rsid w:val="008E72A8"/>
    <w:rsid w:val="00973762"/>
    <w:rsid w:val="00A32CCA"/>
    <w:rsid w:val="00AA1011"/>
    <w:rsid w:val="00AB58EB"/>
    <w:rsid w:val="00AC270A"/>
    <w:rsid w:val="00AD2226"/>
    <w:rsid w:val="00AF2A32"/>
    <w:rsid w:val="00C62C50"/>
    <w:rsid w:val="00CB48F5"/>
    <w:rsid w:val="00DD569C"/>
    <w:rsid w:val="00DF557C"/>
    <w:rsid w:val="00E32285"/>
    <w:rsid w:val="00E82DF0"/>
    <w:rsid w:val="00E876D5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6136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8</cp:revision>
  <cp:lastPrinted>2023-04-04T13:29:00Z</cp:lastPrinted>
  <dcterms:created xsi:type="dcterms:W3CDTF">2025-07-07T09:18:00Z</dcterms:created>
  <dcterms:modified xsi:type="dcterms:W3CDTF">2025-08-18T13:13:00Z</dcterms:modified>
</cp:coreProperties>
</file>